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9CCF" w14:textId="396913E6" w:rsidR="00C72B3E" w:rsidRDefault="007E345C" w:rsidP="007E345C">
      <w:pPr>
        <w:spacing w:after="0"/>
        <w:jc w:val="center"/>
      </w:pPr>
      <w:r>
        <w:t>40 Days of Theology</w:t>
      </w:r>
      <w:r w:rsidR="00C05C20">
        <w:t>: Day 37</w:t>
      </w:r>
    </w:p>
    <w:p w14:paraId="548BAFDB" w14:textId="1DFEBCD8" w:rsidR="00C05C20" w:rsidRDefault="00C05C20" w:rsidP="007E345C">
      <w:pPr>
        <w:spacing w:after="0"/>
        <w:jc w:val="center"/>
      </w:pPr>
      <w:r>
        <w:t>Is Jesus Really Coming Back?</w:t>
      </w:r>
    </w:p>
    <w:p w14:paraId="10310412" w14:textId="77777777" w:rsidR="00C05C20" w:rsidRPr="007231CF" w:rsidRDefault="00C05C20" w:rsidP="007E345C">
      <w:pPr>
        <w:spacing w:after="0"/>
        <w:jc w:val="center"/>
        <w:rPr>
          <w:sz w:val="16"/>
          <w:szCs w:val="16"/>
        </w:rPr>
      </w:pPr>
    </w:p>
    <w:p w14:paraId="1A004B39" w14:textId="34D5272E" w:rsidR="00C05C20" w:rsidRDefault="00580541" w:rsidP="00C05C20">
      <w:pPr>
        <w:pStyle w:val="ListParagraph"/>
        <w:numPr>
          <w:ilvl w:val="0"/>
          <w:numId w:val="1"/>
        </w:numPr>
        <w:spacing w:after="0"/>
        <w:jc w:val="both"/>
      </w:pPr>
      <w:r>
        <w:t>Do you believe Jesus is going to come back to earth? Why do you believe as you do?</w:t>
      </w:r>
    </w:p>
    <w:p w14:paraId="52ED14D4" w14:textId="77777777" w:rsidR="003458B2" w:rsidRDefault="003458B2" w:rsidP="00580541">
      <w:pPr>
        <w:spacing w:after="0"/>
        <w:jc w:val="both"/>
      </w:pPr>
    </w:p>
    <w:p w14:paraId="2CBF3AB4" w14:textId="77777777" w:rsidR="003458B2" w:rsidRDefault="003458B2" w:rsidP="00580541">
      <w:pPr>
        <w:spacing w:after="0"/>
        <w:jc w:val="both"/>
      </w:pPr>
    </w:p>
    <w:p w14:paraId="7A3A41B4" w14:textId="4559DFAB" w:rsidR="0020520B" w:rsidRDefault="00580541" w:rsidP="0020520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Read </w:t>
      </w:r>
      <w:r w:rsidRPr="00EB3B3F">
        <w:rPr>
          <w:b/>
          <w:bCs/>
        </w:rPr>
        <w:t>John 14. 1-6</w:t>
      </w:r>
      <w:r>
        <w:t xml:space="preserve">. </w:t>
      </w:r>
      <w:r w:rsidR="0020520B">
        <w:t>What stands out to you in this passage?</w:t>
      </w:r>
    </w:p>
    <w:p w14:paraId="73DC47E2" w14:textId="77777777" w:rsidR="003458B2" w:rsidRDefault="003458B2" w:rsidP="0020520B">
      <w:pPr>
        <w:spacing w:after="0"/>
        <w:jc w:val="both"/>
      </w:pPr>
    </w:p>
    <w:p w14:paraId="2802D48B" w14:textId="77777777" w:rsidR="0020520B" w:rsidRDefault="0020520B" w:rsidP="0020520B">
      <w:pPr>
        <w:spacing w:after="0"/>
        <w:jc w:val="both"/>
      </w:pPr>
    </w:p>
    <w:p w14:paraId="217F0F15" w14:textId="66830884" w:rsidR="0020520B" w:rsidRDefault="00607D49" w:rsidP="0020520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Read </w:t>
      </w:r>
      <w:r w:rsidRPr="00EB3B3F">
        <w:rPr>
          <w:b/>
          <w:bCs/>
        </w:rPr>
        <w:t>Matthew 25. 1-13</w:t>
      </w:r>
      <w:r>
        <w:t xml:space="preserve"> </w:t>
      </w:r>
      <w:r w:rsidR="005756E7">
        <w:t>(Parable of the 10 virgins). W</w:t>
      </w:r>
      <w:r w:rsidR="00C72DFC">
        <w:t>hat is the meaning of the parable?</w:t>
      </w:r>
    </w:p>
    <w:p w14:paraId="0372375B" w14:textId="77777777" w:rsidR="00C72DFC" w:rsidRDefault="00C72DFC" w:rsidP="00C72DFC">
      <w:pPr>
        <w:spacing w:after="0"/>
        <w:jc w:val="both"/>
      </w:pPr>
    </w:p>
    <w:p w14:paraId="0188E60D" w14:textId="77777777" w:rsidR="003458B2" w:rsidRDefault="003458B2" w:rsidP="00C72DFC">
      <w:pPr>
        <w:spacing w:after="0"/>
        <w:jc w:val="both"/>
      </w:pPr>
    </w:p>
    <w:p w14:paraId="3E0FDFC1" w14:textId="77777777" w:rsidR="007231CF" w:rsidRDefault="007231CF" w:rsidP="00C72DFC">
      <w:pPr>
        <w:spacing w:after="0"/>
        <w:jc w:val="both"/>
      </w:pPr>
    </w:p>
    <w:p w14:paraId="0BF4529C" w14:textId="2D16061B" w:rsidR="00C72DFC" w:rsidRDefault="00C72DFC" w:rsidP="00C72DF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Read </w:t>
      </w:r>
      <w:r w:rsidRPr="00EB3B3F">
        <w:rPr>
          <w:b/>
          <w:bCs/>
        </w:rPr>
        <w:t>Matthew 25. 14-</w:t>
      </w:r>
      <w:r w:rsidR="00B00522" w:rsidRPr="00EB3B3F">
        <w:rPr>
          <w:b/>
          <w:bCs/>
        </w:rPr>
        <w:t>30</w:t>
      </w:r>
      <w:r w:rsidR="00B00522">
        <w:t xml:space="preserve"> (Parable of the talents). What was Jesus saying?</w:t>
      </w:r>
    </w:p>
    <w:p w14:paraId="79D70A38" w14:textId="15E6E198" w:rsidR="003458B2" w:rsidRDefault="003458B2" w:rsidP="003458B2">
      <w:pPr>
        <w:tabs>
          <w:tab w:val="left" w:pos="1760"/>
        </w:tabs>
        <w:spacing w:after="0"/>
        <w:jc w:val="both"/>
      </w:pPr>
      <w:r>
        <w:tab/>
      </w:r>
    </w:p>
    <w:p w14:paraId="24AB7374" w14:textId="77777777" w:rsidR="00B00522" w:rsidRDefault="00B00522" w:rsidP="00B00522">
      <w:pPr>
        <w:spacing w:after="0"/>
        <w:jc w:val="both"/>
      </w:pPr>
    </w:p>
    <w:p w14:paraId="11CAB686" w14:textId="77777777" w:rsidR="007231CF" w:rsidRDefault="007231CF" w:rsidP="00B00522">
      <w:pPr>
        <w:spacing w:after="0"/>
        <w:jc w:val="both"/>
      </w:pPr>
    </w:p>
    <w:p w14:paraId="79341FD9" w14:textId="29BE5A2E" w:rsidR="00606D2A" w:rsidRPr="006C1E96" w:rsidRDefault="00F53FFE" w:rsidP="00606D2A">
      <w:pPr>
        <w:pStyle w:val="ListParagraph"/>
        <w:numPr>
          <w:ilvl w:val="0"/>
          <w:numId w:val="1"/>
        </w:numPr>
        <w:spacing w:after="0"/>
        <w:jc w:val="both"/>
        <w:rPr>
          <w:i/>
          <w:iCs/>
        </w:rPr>
      </w:pPr>
      <w:r>
        <w:t xml:space="preserve">There is a movement in theology called </w:t>
      </w:r>
      <w:proofErr w:type="spellStart"/>
      <w:r w:rsidR="003E324B" w:rsidRPr="00EB3B3F">
        <w:rPr>
          <w:b/>
          <w:bCs/>
        </w:rPr>
        <w:t>P</w:t>
      </w:r>
      <w:r w:rsidRPr="00EB3B3F">
        <w:rPr>
          <w:b/>
          <w:bCs/>
        </w:rPr>
        <w:t>reterism</w:t>
      </w:r>
      <w:proofErr w:type="spellEnd"/>
      <w:r>
        <w:t xml:space="preserve"> which basically </w:t>
      </w:r>
      <w:r w:rsidR="00664BD1">
        <w:t xml:space="preserve">holds that Jesus returned in the first century. One of the main passages </w:t>
      </w:r>
      <w:r w:rsidR="00664D13">
        <w:t xml:space="preserve">used to support this viewpoint is Matthew 24. 34 </w:t>
      </w:r>
      <w:r w:rsidR="006C1E96">
        <w:t xml:space="preserve">in which </w:t>
      </w:r>
      <w:r w:rsidR="00236FAA">
        <w:t>Jesus is talking about end times and His return a</w:t>
      </w:r>
      <w:r w:rsidR="006C1E96">
        <w:t>nd</w:t>
      </w:r>
      <w:r w:rsidR="00236FAA">
        <w:t xml:space="preserve"> says: </w:t>
      </w:r>
      <w:r w:rsidR="00606D2A" w:rsidRPr="00236FAA">
        <w:rPr>
          <w:rFonts w:ascii="Segoe UI" w:hAnsi="Segoe UI" w:cs="Segoe UI"/>
          <w:i/>
          <w:iCs/>
          <w:color w:val="000000"/>
          <w:shd w:val="clear" w:color="auto" w:fill="FFFFFF"/>
        </w:rPr>
        <w:t>Truly I say to you, this generation will not pass away until all these things take place.</w:t>
      </w:r>
      <w:r w:rsidR="00236FAA">
        <w:rPr>
          <w:color w:val="000000"/>
          <w:shd w:val="clear" w:color="auto" w:fill="FFFFFF"/>
        </w:rPr>
        <w:t xml:space="preserve"> (NASB)</w:t>
      </w:r>
      <w:r w:rsidR="009075E8">
        <w:rPr>
          <w:color w:val="000000"/>
          <w:shd w:val="clear" w:color="auto" w:fill="FFFFFF"/>
        </w:rPr>
        <w:t xml:space="preserve"> How would you respond to a preter</w:t>
      </w:r>
      <w:r w:rsidR="003F78DE">
        <w:rPr>
          <w:color w:val="000000"/>
          <w:shd w:val="clear" w:color="auto" w:fill="FFFFFF"/>
        </w:rPr>
        <w:t xml:space="preserve">ist who thinks Jesus’ second coming has already </w:t>
      </w:r>
      <w:r w:rsidR="00F2230C">
        <w:rPr>
          <w:color w:val="000000"/>
          <w:shd w:val="clear" w:color="auto" w:fill="FFFFFF"/>
        </w:rPr>
        <w:t>taken place?</w:t>
      </w:r>
    </w:p>
    <w:p w14:paraId="04CD2D20" w14:textId="77777777" w:rsidR="006C1E96" w:rsidRDefault="006C1E96" w:rsidP="006C1E96">
      <w:pPr>
        <w:spacing w:after="0"/>
        <w:jc w:val="both"/>
      </w:pPr>
    </w:p>
    <w:p w14:paraId="54F9686C" w14:textId="77777777" w:rsidR="00A724F1" w:rsidRDefault="00A724F1" w:rsidP="006C1E96">
      <w:pPr>
        <w:spacing w:after="0"/>
        <w:jc w:val="both"/>
      </w:pPr>
    </w:p>
    <w:p w14:paraId="094176FF" w14:textId="77777777" w:rsidR="003458B2" w:rsidRDefault="003458B2" w:rsidP="006C1E96">
      <w:pPr>
        <w:spacing w:after="0"/>
        <w:jc w:val="both"/>
      </w:pPr>
    </w:p>
    <w:p w14:paraId="27012489" w14:textId="112C3DCF" w:rsidR="006C1E96" w:rsidRDefault="00812A62" w:rsidP="006C1E9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One key aspect of our faith is </w:t>
      </w:r>
      <w:r w:rsidRPr="00EB3B3F">
        <w:rPr>
          <w:b/>
          <w:bCs/>
        </w:rPr>
        <w:t>hope</w:t>
      </w:r>
      <w:r>
        <w:t xml:space="preserve"> (</w:t>
      </w:r>
      <w:r w:rsidRPr="00EB3B3F">
        <w:rPr>
          <w:b/>
          <w:bCs/>
        </w:rPr>
        <w:t>1</w:t>
      </w:r>
      <w:r w:rsidRPr="00EB3B3F">
        <w:rPr>
          <w:b/>
          <w:bCs/>
          <w:vertAlign w:val="superscript"/>
        </w:rPr>
        <w:t>st</w:t>
      </w:r>
      <w:r w:rsidRPr="00EB3B3F">
        <w:rPr>
          <w:b/>
          <w:bCs/>
        </w:rPr>
        <w:t xml:space="preserve"> Cor. 13.13</w:t>
      </w:r>
      <w:r>
        <w:t xml:space="preserve">). What differentiates </w:t>
      </w:r>
      <w:r w:rsidR="00BA3C99">
        <w:t xml:space="preserve">a Christian </w:t>
      </w:r>
      <w:r w:rsidR="005C70AC">
        <w:t>being hopeful from simply being wishful?</w:t>
      </w:r>
    </w:p>
    <w:p w14:paraId="790CE86B" w14:textId="77777777" w:rsidR="005C70AC" w:rsidRDefault="005C70AC" w:rsidP="005C70AC">
      <w:pPr>
        <w:spacing w:after="0"/>
        <w:jc w:val="both"/>
      </w:pPr>
    </w:p>
    <w:p w14:paraId="2E488CC7" w14:textId="77777777" w:rsidR="003458B2" w:rsidRDefault="003458B2" w:rsidP="005C70AC">
      <w:pPr>
        <w:spacing w:after="0"/>
        <w:jc w:val="both"/>
      </w:pPr>
    </w:p>
    <w:p w14:paraId="3C877816" w14:textId="3721BA20" w:rsidR="005C70AC" w:rsidRDefault="001706C2" w:rsidP="005C70AC">
      <w:pPr>
        <w:pStyle w:val="ListParagraph"/>
        <w:numPr>
          <w:ilvl w:val="0"/>
          <w:numId w:val="1"/>
        </w:numPr>
        <w:spacing w:after="0"/>
        <w:jc w:val="both"/>
      </w:pPr>
      <w:r>
        <w:t>How does knowing that Jesus is coming again affect your daily life</w:t>
      </w:r>
      <w:r w:rsidR="009306B4">
        <w:t>—or does it?</w:t>
      </w:r>
    </w:p>
    <w:p w14:paraId="535C5313" w14:textId="77777777" w:rsidR="009306B4" w:rsidRDefault="009306B4" w:rsidP="009306B4">
      <w:pPr>
        <w:spacing w:after="0"/>
        <w:jc w:val="both"/>
      </w:pPr>
    </w:p>
    <w:p w14:paraId="2669F4AF" w14:textId="77777777" w:rsidR="003458B2" w:rsidRDefault="003458B2" w:rsidP="009306B4">
      <w:pPr>
        <w:spacing w:after="0"/>
        <w:jc w:val="both"/>
      </w:pPr>
    </w:p>
    <w:p w14:paraId="2103B268" w14:textId="6525B7A1" w:rsidR="009306B4" w:rsidRDefault="007262F9" w:rsidP="009306B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In </w:t>
      </w:r>
      <w:r w:rsidRPr="00427274">
        <w:rPr>
          <w:b/>
          <w:bCs/>
        </w:rPr>
        <w:t xml:space="preserve">Matthew 24. </w:t>
      </w:r>
      <w:r w:rsidR="00687B1E" w:rsidRPr="00427274">
        <w:rPr>
          <w:b/>
          <w:bCs/>
        </w:rPr>
        <w:t>42-44</w:t>
      </w:r>
      <w:r w:rsidR="00687B1E">
        <w:t xml:space="preserve">, Jesus calls us to stay </w:t>
      </w:r>
      <w:r w:rsidR="00B5056B">
        <w:t>awake expecting His return. Did He mean that we should not sleep until He returns? What</w:t>
      </w:r>
      <w:r w:rsidR="00E336C1">
        <w:t xml:space="preserve"> did He really intend for us to understand from these verses?</w:t>
      </w:r>
    </w:p>
    <w:p w14:paraId="4497986F" w14:textId="77777777" w:rsidR="00E336C1" w:rsidRDefault="00E336C1" w:rsidP="00E336C1">
      <w:pPr>
        <w:spacing w:after="0"/>
        <w:jc w:val="both"/>
      </w:pPr>
    </w:p>
    <w:p w14:paraId="322D7DED" w14:textId="77777777" w:rsidR="003458B2" w:rsidRDefault="003458B2" w:rsidP="00E336C1">
      <w:pPr>
        <w:spacing w:after="0"/>
        <w:jc w:val="both"/>
      </w:pPr>
    </w:p>
    <w:p w14:paraId="5D059699" w14:textId="19BEC332" w:rsidR="00E336C1" w:rsidRDefault="00AE483E" w:rsidP="00E336C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Read </w:t>
      </w:r>
      <w:r w:rsidRPr="00427274">
        <w:rPr>
          <w:b/>
          <w:bCs/>
        </w:rPr>
        <w:t>2</w:t>
      </w:r>
      <w:r w:rsidRPr="00427274">
        <w:rPr>
          <w:b/>
          <w:bCs/>
          <w:vertAlign w:val="superscript"/>
        </w:rPr>
        <w:t>nd</w:t>
      </w:r>
      <w:r w:rsidRPr="00427274">
        <w:rPr>
          <w:b/>
          <w:bCs/>
        </w:rPr>
        <w:t xml:space="preserve"> Corinthians 4. 17-18</w:t>
      </w:r>
      <w:r w:rsidR="004A2064">
        <w:t>. Do you see what is unseen? What do you see?</w:t>
      </w:r>
    </w:p>
    <w:p w14:paraId="7EB81C9F" w14:textId="77777777" w:rsidR="004A2064" w:rsidRDefault="004A2064" w:rsidP="004A2064">
      <w:pPr>
        <w:spacing w:after="0"/>
        <w:jc w:val="both"/>
      </w:pPr>
    </w:p>
    <w:p w14:paraId="2C0A31D3" w14:textId="77777777" w:rsidR="004A2064" w:rsidRDefault="004A2064" w:rsidP="004A2064">
      <w:pPr>
        <w:spacing w:after="0"/>
        <w:jc w:val="both"/>
      </w:pPr>
    </w:p>
    <w:p w14:paraId="3CD4A97D" w14:textId="443CD8CD" w:rsidR="004A2064" w:rsidRDefault="003373DE" w:rsidP="004A206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How </w:t>
      </w:r>
      <w:r w:rsidR="00085FCC">
        <w:t xml:space="preserve">did the angels tell the disciples that </w:t>
      </w:r>
      <w:r>
        <w:t xml:space="preserve">Jesus </w:t>
      </w:r>
      <w:r w:rsidR="00085FCC">
        <w:t xml:space="preserve">is </w:t>
      </w:r>
      <w:r w:rsidR="004961F1">
        <w:t>going to return</w:t>
      </w:r>
      <w:r>
        <w:t xml:space="preserve">? </w:t>
      </w:r>
      <w:r w:rsidR="00C335FA">
        <w:t xml:space="preserve">(See </w:t>
      </w:r>
      <w:r w:rsidR="00C335FA" w:rsidRPr="004961F1">
        <w:rPr>
          <w:b/>
          <w:bCs/>
        </w:rPr>
        <w:t>Acts 1. 11</w:t>
      </w:r>
      <w:r w:rsidR="00C335FA">
        <w:t>)</w:t>
      </w:r>
    </w:p>
    <w:p w14:paraId="4581EBCC" w14:textId="77777777" w:rsidR="0029305C" w:rsidRDefault="0029305C" w:rsidP="0029305C">
      <w:pPr>
        <w:spacing w:after="0"/>
        <w:jc w:val="both"/>
      </w:pPr>
    </w:p>
    <w:p w14:paraId="0603AD84" w14:textId="77777777" w:rsidR="0029305C" w:rsidRDefault="0029305C" w:rsidP="0029305C">
      <w:pPr>
        <w:spacing w:after="0"/>
        <w:jc w:val="both"/>
      </w:pPr>
    </w:p>
    <w:p w14:paraId="4B26AD5D" w14:textId="6CD0633B" w:rsidR="0029305C" w:rsidRDefault="0029305C" w:rsidP="0029305C">
      <w:pPr>
        <w:pStyle w:val="ListParagraph"/>
        <w:numPr>
          <w:ilvl w:val="0"/>
          <w:numId w:val="1"/>
        </w:numPr>
        <w:spacing w:after="0"/>
        <w:jc w:val="both"/>
      </w:pPr>
      <w:r>
        <w:t>Are you ready?</w:t>
      </w:r>
      <w:r w:rsidR="003458B2">
        <w:t xml:space="preserve"> Why?</w:t>
      </w:r>
    </w:p>
    <w:p w14:paraId="00C59F19" w14:textId="77777777" w:rsidR="003458B2" w:rsidRDefault="003458B2" w:rsidP="003458B2">
      <w:pPr>
        <w:spacing w:after="0"/>
        <w:jc w:val="both"/>
      </w:pPr>
    </w:p>
    <w:p w14:paraId="4D68CFC7" w14:textId="77777777" w:rsidR="003458B2" w:rsidRDefault="003458B2" w:rsidP="003458B2">
      <w:pPr>
        <w:spacing w:after="0"/>
        <w:jc w:val="both"/>
      </w:pPr>
    </w:p>
    <w:p w14:paraId="6826ADCC" w14:textId="6EDD8E13" w:rsidR="003458B2" w:rsidRPr="006C1E96" w:rsidRDefault="003458B2" w:rsidP="003458B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Do you know someone who is not ready? </w:t>
      </w:r>
      <w:r w:rsidR="00A724F1">
        <w:t>What are you going to do about that?</w:t>
      </w:r>
    </w:p>
    <w:sectPr w:rsidR="003458B2" w:rsidRPr="006C1E96" w:rsidSect="007E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BFE"/>
    <w:multiLevelType w:val="hybridMultilevel"/>
    <w:tmpl w:val="438C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8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78"/>
    <w:rsid w:val="00085FCC"/>
    <w:rsid w:val="001706C2"/>
    <w:rsid w:val="001C0E8B"/>
    <w:rsid w:val="0020520B"/>
    <w:rsid w:val="00236FAA"/>
    <w:rsid w:val="0029305C"/>
    <w:rsid w:val="002D71BC"/>
    <w:rsid w:val="003373DE"/>
    <w:rsid w:val="003458B2"/>
    <w:rsid w:val="003E324B"/>
    <w:rsid w:val="003F78DE"/>
    <w:rsid w:val="00427274"/>
    <w:rsid w:val="00427B95"/>
    <w:rsid w:val="004961F1"/>
    <w:rsid w:val="004A2064"/>
    <w:rsid w:val="005756E7"/>
    <w:rsid w:val="00580541"/>
    <w:rsid w:val="005C70AC"/>
    <w:rsid w:val="00606D2A"/>
    <w:rsid w:val="00607D49"/>
    <w:rsid w:val="00664BD1"/>
    <w:rsid w:val="00664D13"/>
    <w:rsid w:val="00687B1E"/>
    <w:rsid w:val="006C1E96"/>
    <w:rsid w:val="007231CF"/>
    <w:rsid w:val="007262F9"/>
    <w:rsid w:val="0074317D"/>
    <w:rsid w:val="007E345C"/>
    <w:rsid w:val="00812A62"/>
    <w:rsid w:val="00877161"/>
    <w:rsid w:val="009075E8"/>
    <w:rsid w:val="009306B4"/>
    <w:rsid w:val="00A724F1"/>
    <w:rsid w:val="00AE483E"/>
    <w:rsid w:val="00B00522"/>
    <w:rsid w:val="00B5056B"/>
    <w:rsid w:val="00B5791A"/>
    <w:rsid w:val="00BA3C99"/>
    <w:rsid w:val="00C05C20"/>
    <w:rsid w:val="00C17BB1"/>
    <w:rsid w:val="00C335FA"/>
    <w:rsid w:val="00C72B3E"/>
    <w:rsid w:val="00C72DFC"/>
    <w:rsid w:val="00C86250"/>
    <w:rsid w:val="00D15BC6"/>
    <w:rsid w:val="00E336C1"/>
    <w:rsid w:val="00EB203A"/>
    <w:rsid w:val="00EB3B3F"/>
    <w:rsid w:val="00F2230C"/>
    <w:rsid w:val="00F53FFE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6631"/>
  <w15:chartTrackingRefBased/>
  <w15:docId w15:val="{B2016B8E-BDC2-4FA6-92B6-71713149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6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Traynham</dc:creator>
  <cp:keywords/>
  <dc:description/>
  <cp:lastModifiedBy>Ira Kelly</cp:lastModifiedBy>
  <cp:revision>2</cp:revision>
  <cp:lastPrinted>2023-02-22T17:47:00Z</cp:lastPrinted>
  <dcterms:created xsi:type="dcterms:W3CDTF">2023-02-22T17:52:00Z</dcterms:created>
  <dcterms:modified xsi:type="dcterms:W3CDTF">2023-02-22T17:52:00Z</dcterms:modified>
</cp:coreProperties>
</file>